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13" w:rsidRDefault="00D43C13" w:rsidP="00F95D6A"/>
    <w:p w:rsidR="00D43C13" w:rsidRPr="00D43C13" w:rsidRDefault="00D43C13" w:rsidP="00D43C13"/>
    <w:p w:rsidR="00D43C13" w:rsidRPr="00D43C13" w:rsidRDefault="00D43C13" w:rsidP="00D43C13"/>
    <w:p w:rsidR="00D43C13" w:rsidRPr="00D43C13" w:rsidRDefault="00D43C13" w:rsidP="00D43C13"/>
    <w:p w:rsidR="00D43C13" w:rsidRDefault="00D43C13" w:rsidP="00D43C13"/>
    <w:p w:rsidR="00D43C13" w:rsidRDefault="00D43C13" w:rsidP="00D43C13">
      <w:pPr>
        <w:rPr>
          <w:rFonts w:ascii="Calibri Light" w:hAnsi="Calibri Light" w:cs="Calibri Light"/>
          <w:b/>
          <w:bCs/>
          <w:sz w:val="24"/>
          <w:lang w:val="fi-FI"/>
        </w:rPr>
      </w:pPr>
      <w:r>
        <w:rPr>
          <w:rFonts w:ascii="Calibri Light" w:hAnsi="Calibri Light" w:cs="Calibri Light"/>
          <w:b/>
          <w:bCs/>
          <w:sz w:val="24"/>
          <w:lang w:val="fi-FI"/>
        </w:rPr>
        <w:t>SITOUMUS VAIHTOON LUKUVUONNA 20___/20___  VAASAN YLIOPISTO</w:t>
      </w:r>
    </w:p>
    <w:p w:rsidR="00D43C13" w:rsidRDefault="00D43C13" w:rsidP="00D43C13">
      <w:pPr>
        <w:ind w:left="6237" w:hanging="6237"/>
        <w:rPr>
          <w:rFonts w:ascii="Calibri Light" w:hAnsi="Calibri Light" w:cs="Calibri Light"/>
          <w:b/>
          <w:bCs/>
          <w:sz w:val="24"/>
          <w:lang w:val="fi-FI"/>
        </w:rPr>
      </w:pPr>
      <w:r>
        <w:rPr>
          <w:rFonts w:ascii="Calibri Light" w:hAnsi="Calibri Light" w:cs="Calibri Light"/>
          <w:b/>
          <w:bCs/>
          <w:sz w:val="24"/>
          <w:lang w:val="fi-FI"/>
        </w:rPr>
        <w:t>NORDPLUS JA KAHDENVÄLISET VAIHDOT</w:t>
      </w:r>
    </w:p>
    <w:p w:rsidR="00D43C13" w:rsidRDefault="00D43C13" w:rsidP="00D43C13">
      <w:pPr>
        <w:ind w:left="6237" w:hanging="6237"/>
        <w:rPr>
          <w:rFonts w:ascii="Calibri Light" w:hAnsi="Calibri Light" w:cs="Calibri Light"/>
          <w:b/>
          <w:bCs/>
          <w:sz w:val="24"/>
          <w:lang w:val="fi-FI"/>
        </w:rPr>
      </w:pPr>
    </w:p>
    <w:p w:rsidR="00D43C13" w:rsidRPr="00AA5594" w:rsidRDefault="00D43C13" w:rsidP="00D43C13">
      <w:pPr>
        <w:ind w:left="6237" w:hanging="6237"/>
        <w:rPr>
          <w:rFonts w:ascii="Calibri Light" w:hAnsi="Calibri Light" w:cs="Calibri Light"/>
          <w:b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t xml:space="preserve">Nimi ja opiskelijanumero _____________________________________ </w:t>
      </w:r>
    </w:p>
    <w:p w:rsidR="00D43C13" w:rsidRPr="00AA5594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t xml:space="preserve">Nykyinen </w:t>
      </w:r>
      <w:proofErr w:type="spellStart"/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t>tutkintotaso</w:t>
      </w:r>
      <w:proofErr w:type="spellEnd"/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t xml:space="preserve"> ___________________</w:t>
      </w:r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br/>
        <w:t>Koulutusohjelma/ opintosuunta ______________________________</w:t>
      </w:r>
    </w:p>
    <w:p w:rsidR="00D43C13" w:rsidRPr="00AA5594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fi-FI"/>
        </w:rPr>
      </w:pPr>
    </w:p>
    <w:p w:rsidR="00D43C13" w:rsidRPr="00AA5594" w:rsidRDefault="00933FC4" w:rsidP="00D43C13">
      <w:pPr>
        <w:pStyle w:val="BodyText"/>
        <w:spacing w:line="240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AA5594">
        <w:rPr>
          <w:rFonts w:ascii="Calibri Light" w:hAnsi="Calibri Light" w:cs="Calibri Light"/>
          <w:color w:val="000000"/>
          <w:sz w:val="22"/>
          <w:szCs w:val="22"/>
        </w:rPr>
        <w:sym w:font="Monotype Sorts" w:char="F071"/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bookmarkStart w:id="0" w:name="_GoBack"/>
      <w:bookmarkEnd w:id="0"/>
      <w:r w:rsidR="00D43C13" w:rsidRPr="00AA5594">
        <w:rPr>
          <w:rFonts w:ascii="Calibri Light" w:hAnsi="Calibri Light" w:cs="Calibri Light"/>
          <w:bCs/>
          <w:sz w:val="22"/>
          <w:szCs w:val="22"/>
        </w:rPr>
        <w:t>Otan vastaan minulle myönnetyn vaihtopaikan</w:t>
      </w:r>
      <w:r w:rsidR="00D43C13" w:rsidRPr="00AA559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D43C13" w:rsidRPr="00AA5594" w:rsidRDefault="00D43C13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</w:rPr>
        <w:t>Kohdemaa ______________________________________________</w:t>
      </w:r>
    </w:p>
    <w:p w:rsidR="00D43C13" w:rsidRPr="00AA5594" w:rsidRDefault="00D43C13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</w:rPr>
        <w:t>Vaihtoyliopisto __________________________________________</w:t>
      </w:r>
    </w:p>
    <w:p w:rsidR="00D43C13" w:rsidRPr="00AA5594" w:rsidRDefault="00D43C13" w:rsidP="00D43C13">
      <w:pPr>
        <w:pStyle w:val="BodyText"/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</w:rPr>
        <w:t xml:space="preserve">Vaihdon arvioitu kesto </w:t>
      </w:r>
      <w:r w:rsidRPr="00AA5594">
        <w:rPr>
          <w:rFonts w:ascii="Calibri Light" w:hAnsi="Calibri Light" w:cs="Calibri Light"/>
          <w:bCs/>
          <w:sz w:val="22"/>
          <w:szCs w:val="22"/>
        </w:rPr>
        <w:t>(alkamis- ja päättymispäivä __________</w:t>
      </w:r>
      <w:r w:rsidRPr="00AA5594">
        <w:rPr>
          <w:rFonts w:ascii="Calibri Light" w:hAnsi="Calibri Light" w:cs="Calibri Light"/>
          <w:b/>
          <w:bCs/>
          <w:sz w:val="22"/>
          <w:szCs w:val="22"/>
        </w:rPr>
        <w:t xml:space="preserve"> - ___________</w:t>
      </w:r>
    </w:p>
    <w:p w:rsidR="00D43C13" w:rsidRPr="00AA5594" w:rsidRDefault="00D43C13" w:rsidP="00D43C13">
      <w:pPr>
        <w:rPr>
          <w:rFonts w:ascii="Calibri Light" w:hAnsi="Calibri Light" w:cs="Calibri Light"/>
          <w:color w:val="000000"/>
          <w:sz w:val="22"/>
          <w:szCs w:val="22"/>
          <w:lang w:val="fi-FI"/>
        </w:rPr>
      </w:pPr>
    </w:p>
    <w:p w:rsidR="00D43C13" w:rsidRPr="00AA5594" w:rsidRDefault="00D43C13" w:rsidP="00D43C13">
      <w:p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color w:val="000000"/>
          <w:sz w:val="22"/>
          <w:szCs w:val="22"/>
        </w:rPr>
        <w:sym w:font="Monotype Sorts" w:char="F071"/>
      </w:r>
      <w:r w:rsidRPr="00AA5594">
        <w:rPr>
          <w:rFonts w:ascii="Calibri Light" w:hAnsi="Calibri Light" w:cs="Calibri Light"/>
          <w:color w:val="000000"/>
          <w:sz w:val="22"/>
          <w:szCs w:val="22"/>
          <w:lang w:val="fi-FI"/>
        </w:rPr>
        <w:t xml:space="preserve"> Minulla on fyysisiä ja/tai psyykkisiä tekijöitä, joilla voi olla merkitystä vaihdon onnistumiselle ja joista tulisi informoida vaihtokohdetta, että he osaisivat varautua ja tehdä mahdollisia erityisjärjestelyjä.</w:t>
      </w:r>
    </w:p>
    <w:p w:rsidR="00D43C13" w:rsidRPr="00AA5594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bCs/>
          <w:sz w:val="22"/>
          <w:szCs w:val="22"/>
          <w:lang w:val="fi-FI"/>
        </w:rPr>
        <w:tab/>
      </w:r>
    </w:p>
    <w:p w:rsidR="00D43C13" w:rsidRPr="00AA5594" w:rsidRDefault="00D43C13" w:rsidP="00D43C13">
      <w:pPr>
        <w:rPr>
          <w:rFonts w:ascii="Calibri Light" w:hAnsi="Calibri Light" w:cs="Calibri Light"/>
          <w:b/>
          <w:color w:val="000000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color w:val="000000"/>
          <w:sz w:val="22"/>
          <w:szCs w:val="22"/>
          <w:lang w:val="fi-FI"/>
        </w:rPr>
        <w:t xml:space="preserve">Allekirjoittaessani tämän sitoumuksen 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>Annan luvan yhteystietojen</w:t>
      </w:r>
      <w:r>
        <w:rPr>
          <w:rFonts w:ascii="Calibri Light" w:hAnsi="Calibri Light" w:cs="Calibri Light"/>
          <w:sz w:val="22"/>
          <w:szCs w:val="22"/>
          <w:lang w:val="fi-FI"/>
        </w:rPr>
        <w:t>i</w:t>
      </w:r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 (yliopiston s-posti) luovuttamiseen samaan vaihtokohteeseen </w:t>
      </w:r>
      <w:r>
        <w:rPr>
          <w:rFonts w:ascii="Calibri Light" w:hAnsi="Calibri Light" w:cs="Calibri Light"/>
          <w:sz w:val="22"/>
          <w:szCs w:val="22"/>
          <w:lang w:val="fi-FI"/>
        </w:rPr>
        <w:br/>
      </w:r>
      <w:r w:rsidRPr="00AA5594">
        <w:rPr>
          <w:rFonts w:ascii="Calibri Light" w:hAnsi="Calibri Light" w:cs="Calibri Light"/>
          <w:sz w:val="22"/>
          <w:szCs w:val="22"/>
          <w:lang w:val="fi-FI"/>
        </w:rPr>
        <w:t>lähteville.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>Annan luvan vaihtokohteelleni informoida Vaasan yliopistoa vaihtoni etenemisestä ja siihen liittyvistä asioista.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>Lupaan itse informoida Liikkuvuuspalveluita vaihtooni liittyvistä asioista ja muutoksista.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Vastaanotan apurahan _________ euroa. </w:t>
      </w:r>
      <w:r w:rsidRPr="00AA5594">
        <w:rPr>
          <w:rFonts w:ascii="Calibri Light" w:hAnsi="Calibri Light" w:cs="Calibri Light"/>
          <w:b/>
          <w:i/>
          <w:sz w:val="22"/>
          <w:szCs w:val="22"/>
          <w:lang w:val="fi-FI"/>
        </w:rPr>
        <w:t>(Liikkuvuuspalvelut täyttää summan)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>Sitoudun hankkimaan itselleni koko vaihdon ajaksi kattavat vakuutukset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Sitoudun suorittamaan vaihdossa 20op/lukukausi vaihtokohteen opintoja, jotka </w:t>
      </w:r>
      <w:proofErr w:type="spellStart"/>
      <w:r w:rsidRPr="00AA5594">
        <w:rPr>
          <w:rFonts w:ascii="Calibri Light" w:hAnsi="Calibri Light" w:cs="Calibri Light"/>
          <w:sz w:val="22"/>
          <w:szCs w:val="22"/>
          <w:lang w:val="fi-FI"/>
        </w:rPr>
        <w:t>hyväksiluen</w:t>
      </w:r>
      <w:proofErr w:type="spellEnd"/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 välittömästi paluun jälkeen Vaasan yliopiston tutkintoon</w:t>
      </w:r>
      <w:r>
        <w:rPr>
          <w:rFonts w:ascii="Calibri Light" w:hAnsi="Calibri Light" w:cs="Calibri Light"/>
          <w:sz w:val="22"/>
          <w:szCs w:val="22"/>
          <w:lang w:val="fi-FI"/>
        </w:rPr>
        <w:t>.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>Sitoudun olemaan vaihtokohteessa vaaditun minimiajan (3kk), ensisijaisesti koko vaihtokohteen lukukauden/lukuvuoden.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Ymmärrän, että lähden vaihtoon omasta vapaasta tahdostani, eikä Vaasan yliopisto ole vastuussa vaihdon aikaisista tapahtumista, enkä voi esittää vaateita näihin liittyen. </w:t>
      </w:r>
    </w:p>
    <w:p w:rsidR="00D43C13" w:rsidRPr="00AA5594" w:rsidRDefault="00D43C13" w:rsidP="00D43C13">
      <w:pPr>
        <w:numPr>
          <w:ilvl w:val="0"/>
          <w:numId w:val="15"/>
        </w:numPr>
        <w:rPr>
          <w:rFonts w:ascii="Calibri Light" w:hAnsi="Calibri Light" w:cs="Calibri Light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color w:val="000000"/>
          <w:sz w:val="22"/>
          <w:szCs w:val="22"/>
          <w:lang w:val="fi-FI"/>
        </w:rPr>
        <w:t>Sitoudun osallistumaan</w:t>
      </w:r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 OPIS0095 </w:t>
      </w:r>
      <w:proofErr w:type="spellStart"/>
      <w:r w:rsidRPr="00AA5594">
        <w:rPr>
          <w:rFonts w:ascii="Calibri Light" w:hAnsi="Calibri Light" w:cs="Calibri Light"/>
          <w:sz w:val="22"/>
          <w:szCs w:val="22"/>
          <w:lang w:val="fi-FI"/>
        </w:rPr>
        <w:t>Responsible</w:t>
      </w:r>
      <w:proofErr w:type="spellEnd"/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 and </w:t>
      </w:r>
      <w:proofErr w:type="spellStart"/>
      <w:r w:rsidRPr="00AA5594">
        <w:rPr>
          <w:rFonts w:ascii="Calibri Light" w:hAnsi="Calibri Light" w:cs="Calibri Light"/>
          <w:sz w:val="22"/>
          <w:szCs w:val="22"/>
          <w:lang w:val="fi-FI"/>
        </w:rPr>
        <w:t>Goal-Oriented</w:t>
      </w:r>
      <w:proofErr w:type="spellEnd"/>
      <w:r w:rsidRPr="00AA5594">
        <w:rPr>
          <w:rFonts w:ascii="Calibri Light" w:hAnsi="Calibri Light" w:cs="Calibri Light"/>
          <w:sz w:val="22"/>
          <w:szCs w:val="22"/>
          <w:lang w:val="fi-FI"/>
        </w:rPr>
        <w:t xml:space="preserve"> Exchange –kurssille (2 op), joka koostuu seuraavista osioista:</w:t>
      </w:r>
    </w:p>
    <w:p w:rsidR="00D43C13" w:rsidRPr="00AA5594" w:rsidRDefault="00D43C13" w:rsidP="00D43C13">
      <w:pPr>
        <w:pStyle w:val="Title"/>
        <w:numPr>
          <w:ilvl w:val="0"/>
          <w:numId w:val="16"/>
        </w:numPr>
        <w:spacing w:before="0" w:after="0"/>
        <w:jc w:val="left"/>
        <w:outlineLvl w:val="9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Tekninen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ja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kulttuuriorientaatio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ennen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lähtöä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</w:p>
    <w:p w:rsidR="00D43C13" w:rsidRPr="00AA5594" w:rsidRDefault="00D43C13" w:rsidP="00D43C13">
      <w:pPr>
        <w:pStyle w:val="Title"/>
        <w:numPr>
          <w:ilvl w:val="0"/>
          <w:numId w:val="16"/>
        </w:numPr>
        <w:spacing w:before="0" w:after="0"/>
        <w:jc w:val="left"/>
        <w:outlineLvl w:val="9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Responsible exchange -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luentopäiväkirja</w:t>
      </w:r>
      <w:proofErr w:type="spellEnd"/>
    </w:p>
    <w:p w:rsidR="00D43C13" w:rsidRPr="00AA5594" w:rsidRDefault="00D43C13" w:rsidP="00D43C13">
      <w:pPr>
        <w:pStyle w:val="Title"/>
        <w:numPr>
          <w:ilvl w:val="0"/>
          <w:numId w:val="16"/>
        </w:numPr>
        <w:spacing w:before="0" w:after="0"/>
        <w:jc w:val="left"/>
        <w:outlineLvl w:val="9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Esittelyvideo</w:t>
      </w:r>
      <w:proofErr w:type="spellEnd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proofErr w:type="spellStart"/>
      <w:r w:rsidRPr="00AA5594">
        <w:rPr>
          <w:rFonts w:ascii="Calibri Light" w:hAnsi="Calibri Light" w:cs="Calibri Light"/>
          <w:b w:val="0"/>
          <w:bCs w:val="0"/>
          <w:sz w:val="22"/>
          <w:szCs w:val="22"/>
        </w:rPr>
        <w:t>vaihtokohteesta</w:t>
      </w:r>
      <w:proofErr w:type="spellEnd"/>
    </w:p>
    <w:p w:rsidR="00D43C13" w:rsidRPr="00AA5594" w:rsidRDefault="00D43C13" w:rsidP="00D43C13">
      <w:pPr>
        <w:numPr>
          <w:ilvl w:val="0"/>
          <w:numId w:val="16"/>
        </w:numPr>
        <w:rPr>
          <w:rFonts w:ascii="Calibri Light" w:hAnsi="Calibri Light" w:cs="Calibri Light"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Cs/>
          <w:sz w:val="22"/>
          <w:szCs w:val="22"/>
          <w:lang w:val="fi-FI"/>
        </w:rPr>
        <w:t>Oppimispäiväkirja</w:t>
      </w:r>
    </w:p>
    <w:p w:rsidR="00D43C13" w:rsidRPr="00AA5594" w:rsidRDefault="00D43C13" w:rsidP="00D43C13">
      <w:pPr>
        <w:numPr>
          <w:ilvl w:val="0"/>
          <w:numId w:val="16"/>
        </w:numPr>
        <w:rPr>
          <w:rFonts w:ascii="Calibri Light" w:hAnsi="Calibri Light" w:cs="Calibri Light"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Cs/>
          <w:sz w:val="22"/>
          <w:szCs w:val="22"/>
          <w:lang w:val="fi-FI"/>
        </w:rPr>
        <w:t>Matkaraportti</w:t>
      </w:r>
    </w:p>
    <w:p w:rsidR="00D43C13" w:rsidRPr="00AA5594" w:rsidRDefault="00D43C13" w:rsidP="00D43C13">
      <w:pPr>
        <w:numPr>
          <w:ilvl w:val="0"/>
          <w:numId w:val="16"/>
        </w:numPr>
        <w:rPr>
          <w:rFonts w:ascii="Calibri Light" w:hAnsi="Calibri Light" w:cs="Calibri Light"/>
          <w:sz w:val="22"/>
          <w:szCs w:val="22"/>
          <w:lang w:val="en-US"/>
        </w:rPr>
      </w:pPr>
      <w:proofErr w:type="spellStart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>Palautettavat</w:t>
      </w:r>
      <w:proofErr w:type="spellEnd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proofErr w:type="spellStart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>vaihdon</w:t>
      </w:r>
      <w:proofErr w:type="spellEnd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 xml:space="preserve"> </w:t>
      </w:r>
      <w:proofErr w:type="spellStart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>dokumentit</w:t>
      </w:r>
      <w:proofErr w:type="spellEnd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 xml:space="preserve">: Learning Agreement, Letter of Confirmation ja </w:t>
      </w:r>
      <w:proofErr w:type="spellStart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>Opintosuoritusote</w:t>
      </w:r>
      <w:proofErr w:type="spellEnd"/>
      <w:r w:rsidRPr="00AA5594">
        <w:rPr>
          <w:rFonts w:ascii="Calibri Light" w:hAnsi="Calibri Light" w:cs="Calibri Light"/>
          <w:bCs/>
          <w:sz w:val="22"/>
          <w:szCs w:val="22"/>
          <w:lang w:val="en-US"/>
        </w:rPr>
        <w:t xml:space="preserve"> (Transcript of Records)</w:t>
      </w:r>
    </w:p>
    <w:p w:rsidR="00D43C13" w:rsidRPr="00AA5594" w:rsidRDefault="00D43C13" w:rsidP="00D43C13">
      <w:pPr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</w:pPr>
    </w:p>
    <w:p w:rsidR="00D43C13" w:rsidRPr="00AA5594" w:rsidRDefault="00D43C13" w:rsidP="00D43C13">
      <w:pPr>
        <w:rPr>
          <w:rFonts w:ascii="Calibri Light" w:hAnsi="Calibri Light" w:cs="Calibri Light"/>
          <w:bCs/>
          <w:color w:val="000000"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bCs/>
          <w:color w:val="000000"/>
          <w:sz w:val="22"/>
          <w:szCs w:val="22"/>
        </w:rPr>
        <w:sym w:font="Monotype Sorts" w:char="F071"/>
      </w:r>
      <w:r w:rsidRPr="00AA5594">
        <w:rPr>
          <w:rFonts w:ascii="Calibri Light" w:hAnsi="Calibri Light" w:cs="Calibri Light"/>
          <w:b/>
          <w:bCs/>
          <w:color w:val="000000"/>
          <w:sz w:val="22"/>
          <w:szCs w:val="22"/>
          <w:lang w:val="fi-FI"/>
        </w:rPr>
        <w:t xml:space="preserve"> </w:t>
      </w:r>
      <w:r w:rsidRPr="00AA5594">
        <w:rPr>
          <w:rFonts w:ascii="Calibri Light" w:hAnsi="Calibri Light" w:cs="Calibri Light"/>
          <w:bCs/>
          <w:color w:val="000000"/>
          <w:sz w:val="22"/>
          <w:szCs w:val="22"/>
          <w:lang w:val="fi-FI"/>
        </w:rPr>
        <w:t>Olen lukenut ja ymmärtänyt matka-apurahan sitoumukset ja ehdot, sitoudun noudattamaan niitä ja hyväksyn, että apurahani voidaan perua takaisin, jos jokin näistä jää täyttämättä/ ei toteudu.</w:t>
      </w:r>
    </w:p>
    <w:p w:rsidR="00D43C13" w:rsidRPr="00AA5594" w:rsidRDefault="00D43C13" w:rsidP="00D43C13">
      <w:pPr>
        <w:rPr>
          <w:rFonts w:ascii="Calibri Light" w:hAnsi="Calibri Light" w:cs="Calibri Light"/>
          <w:sz w:val="22"/>
          <w:szCs w:val="22"/>
          <w:lang w:val="fi-FI"/>
        </w:rPr>
      </w:pPr>
    </w:p>
    <w:p w:rsidR="00D43C13" w:rsidRPr="00AA5594" w:rsidRDefault="00D43C13" w:rsidP="00D43C13">
      <w:pPr>
        <w:rPr>
          <w:rFonts w:ascii="Calibri Light" w:hAnsi="Calibri Light" w:cs="Calibri Light"/>
          <w:b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sz w:val="22"/>
          <w:szCs w:val="22"/>
          <w:lang w:val="fi-FI"/>
        </w:rPr>
        <w:t xml:space="preserve">Päiväys ja allekirjoitus: </w:t>
      </w:r>
    </w:p>
    <w:p w:rsidR="00D43C13" w:rsidRPr="00AA5594" w:rsidRDefault="00D43C13" w:rsidP="00D43C13">
      <w:pPr>
        <w:rPr>
          <w:rFonts w:ascii="Calibri Light" w:hAnsi="Calibri Light" w:cs="Calibri Light"/>
          <w:b/>
          <w:sz w:val="22"/>
          <w:szCs w:val="22"/>
          <w:lang w:val="fi-FI"/>
        </w:rPr>
      </w:pPr>
    </w:p>
    <w:p w:rsidR="00D43C13" w:rsidRPr="00AA5594" w:rsidRDefault="00D43C13" w:rsidP="00D43C13">
      <w:pPr>
        <w:rPr>
          <w:rFonts w:ascii="Calibri Light" w:hAnsi="Calibri Light" w:cs="Calibri Light"/>
          <w:b/>
          <w:bCs/>
          <w:sz w:val="22"/>
          <w:szCs w:val="22"/>
          <w:lang w:val="fi-FI"/>
        </w:rPr>
      </w:pPr>
      <w:r w:rsidRPr="00AA5594">
        <w:rPr>
          <w:rFonts w:ascii="Calibri Light" w:hAnsi="Calibri Light" w:cs="Calibri Light"/>
          <w:b/>
          <w:sz w:val="22"/>
          <w:szCs w:val="22"/>
          <w:lang w:val="fi-FI"/>
        </w:rPr>
        <w:t>_________________________________________________________________</w:t>
      </w: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  <w:r w:rsidRPr="00915CA8">
        <w:rPr>
          <w:rFonts w:ascii="Calibri Light" w:hAnsi="Calibri Light" w:cs="Calibri Light"/>
          <w:sz w:val="22"/>
          <w:szCs w:val="22"/>
        </w:rPr>
        <w:t xml:space="preserve">MATKA-APURAHAN MYÖNTÄMISEN EHDOT </w:t>
      </w: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sz w:val="22"/>
          <w:szCs w:val="22"/>
        </w:rPr>
      </w:pP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sz w:val="22"/>
          <w:szCs w:val="22"/>
        </w:rPr>
      </w:pPr>
      <w:r w:rsidRPr="00915CA8">
        <w:rPr>
          <w:rFonts w:ascii="Calibri Light" w:hAnsi="Calibri Light" w:cs="Calibri Light"/>
          <w:sz w:val="22"/>
          <w:szCs w:val="22"/>
        </w:rPr>
        <w:t>1. Tärkeimmät apurahan myöntämisen yleiset ehdot</w:t>
      </w: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Apurahalla tuettu opiskelu kohdekorkeakoulussa ulkomailla kestää vähintään 3kk, </w:t>
      </w:r>
      <w:r>
        <w:rPr>
          <w:rFonts w:ascii="Calibri Light" w:hAnsi="Calibri Light" w:cs="Calibri Light"/>
          <w:b w:val="0"/>
          <w:sz w:val="22"/>
          <w:szCs w:val="22"/>
        </w:rPr>
        <w:br/>
      </w:r>
      <w:r w:rsidRPr="00915CA8">
        <w:rPr>
          <w:rFonts w:ascii="Calibri Light" w:hAnsi="Calibri Light" w:cs="Calibri Light"/>
          <w:b w:val="0"/>
          <w:sz w:val="22"/>
          <w:szCs w:val="22"/>
        </w:rPr>
        <w:t>enintään 12 kk. Ensisijaisesti aina vaihtokohteen lukukauden tai lukuvuoden</w:t>
      </w:r>
    </w:p>
    <w:p w:rsidR="00D43C13" w:rsidRPr="00915CA8" w:rsidRDefault="00D43C13" w:rsidP="00D43C13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Opiskelija on opiskellut vähintään vuoden kotikorkeakoulussaan</w:t>
      </w:r>
    </w:p>
    <w:p w:rsidR="00D43C13" w:rsidRPr="00915CA8" w:rsidRDefault="00D43C13" w:rsidP="00D43C13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Opiskelijan on vaihdon aikana suoritettava vähintään 20 opintopistettä/ lukukausi </w:t>
      </w:r>
      <w:r>
        <w:rPr>
          <w:rFonts w:ascii="Calibri Light" w:hAnsi="Calibri Light" w:cs="Calibri Light"/>
          <w:b w:val="0"/>
          <w:sz w:val="22"/>
          <w:szCs w:val="22"/>
        </w:rPr>
        <w:br/>
      </w: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vaihtokorkeakoulun kursseja ja opinnot on sisällytettävä VÄLITTÖMÄSTI paluun jälkeen </w:t>
      </w:r>
      <w:r>
        <w:rPr>
          <w:rFonts w:ascii="Calibri Light" w:hAnsi="Calibri Light" w:cs="Calibri Light"/>
          <w:b w:val="0"/>
          <w:sz w:val="22"/>
          <w:szCs w:val="22"/>
        </w:rPr>
        <w:br/>
      </w: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Vaasan yliopiston tutkintoon </w:t>
      </w:r>
    </w:p>
    <w:p w:rsidR="00D43C13" w:rsidRPr="00915CA8" w:rsidRDefault="00D43C13" w:rsidP="00D43C13">
      <w:pPr>
        <w:pStyle w:val="BodyText3"/>
        <w:numPr>
          <w:ilvl w:val="0"/>
          <w:numId w:val="13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Opiskelijalta ei veloiteta ulkomailla lukukausimaksuja tai muita vastaavia maksuja</w:t>
      </w:r>
    </w:p>
    <w:p w:rsidR="00D43C13" w:rsidRPr="00915CA8" w:rsidRDefault="00D43C13" w:rsidP="00D43C13">
      <w:pPr>
        <w:pStyle w:val="BodyText3"/>
        <w:ind w:left="360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      Mikäli nämä ehdot eivät täyty, apuraha voidaan periä osittain tai kokonaan takaisin.</w:t>
      </w: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sz w:val="22"/>
          <w:szCs w:val="22"/>
        </w:rPr>
      </w:pPr>
      <w:r w:rsidRPr="00915CA8">
        <w:rPr>
          <w:rFonts w:ascii="Calibri Light" w:hAnsi="Calibri Light" w:cs="Calibri Light"/>
          <w:sz w:val="22"/>
          <w:szCs w:val="22"/>
        </w:rPr>
        <w:t>2.  Apurahan saaja sitoutuu noudattamaan seuraavia ehtoja</w:t>
      </w:r>
    </w:p>
    <w:p w:rsidR="00D43C13" w:rsidRPr="00915CA8" w:rsidRDefault="00D43C13" w:rsidP="00D43C13">
      <w:pPr>
        <w:pStyle w:val="BodyText3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Käytän apurahaa vain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</w:rPr>
        <w:t>ulkomaanopiskelujaksosta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aiheutuvien matka-, oleskelu-, majoitus ja kielivalmennuskulujen kattamiseen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  <w:lang w:val="en-US"/>
        </w:rPr>
      </w:pPr>
      <w:proofErr w:type="spellStart"/>
      <w:r w:rsidRPr="00915CA8">
        <w:rPr>
          <w:rFonts w:ascii="Calibri Light" w:hAnsi="Calibri Light" w:cs="Calibri Light"/>
          <w:b w:val="0"/>
          <w:sz w:val="22"/>
          <w:szCs w:val="22"/>
          <w:lang w:val="en-US"/>
        </w:rPr>
        <w:t>Osallistun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  <w:lang w:val="en-US"/>
        </w:rPr>
        <w:t>orientaatioon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</w:t>
      </w:r>
      <w:r>
        <w:rPr>
          <w:rFonts w:ascii="Calibri Light" w:hAnsi="Calibri Light" w:cs="Calibri Light"/>
          <w:b w:val="0"/>
          <w:sz w:val="22"/>
          <w:szCs w:val="22"/>
          <w:lang w:val="en-US"/>
        </w:rPr>
        <w:t>ja</w:t>
      </w:r>
      <w:r w:rsidRPr="00915CA8">
        <w:rPr>
          <w:rFonts w:ascii="Calibri Light" w:hAnsi="Calibri Light" w:cs="Calibri Light"/>
          <w:b w:val="0"/>
          <w:sz w:val="22"/>
          <w:szCs w:val="22"/>
          <w:lang w:val="en-US"/>
        </w:rPr>
        <w:t xml:space="preserve"> OPIS0095 Responsible and Goal-Or</w:t>
      </w:r>
      <w:r>
        <w:rPr>
          <w:rFonts w:ascii="Calibri Light" w:hAnsi="Calibri Light" w:cs="Calibri Light"/>
          <w:b w:val="0"/>
          <w:sz w:val="22"/>
          <w:szCs w:val="22"/>
          <w:lang w:val="en-US"/>
        </w:rPr>
        <w:t>iented Exchange -</w:t>
      </w:r>
      <w:proofErr w:type="spellStart"/>
      <w:r>
        <w:rPr>
          <w:rFonts w:ascii="Calibri Light" w:hAnsi="Calibri Light" w:cs="Calibri Light"/>
          <w:b w:val="0"/>
          <w:sz w:val="22"/>
          <w:szCs w:val="22"/>
          <w:lang w:val="en-US"/>
        </w:rPr>
        <w:t>kurssille</w:t>
      </w:r>
      <w:proofErr w:type="spellEnd"/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Noudatan laadittua opintosuunnitelmaa ulkomailla, ja palautan Learning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</w:rPr>
        <w:t>Agreement</w:t>
      </w:r>
      <w:r>
        <w:rPr>
          <w:rFonts w:ascii="Calibri Light" w:hAnsi="Calibri Light" w:cs="Calibri Light"/>
          <w:b w:val="0"/>
          <w:sz w:val="22"/>
          <w:szCs w:val="22"/>
        </w:rPr>
        <w:t>in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ennen vaihtoa ja heti vaihdon alettua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Mikäli peruutan tai keskeytän opiskeluni ulkomailla, ilmoitan siitä välittömästi </w:t>
      </w:r>
      <w:r>
        <w:rPr>
          <w:rFonts w:ascii="Calibri Light" w:hAnsi="Calibri Light" w:cs="Calibri Light"/>
          <w:b w:val="0"/>
          <w:sz w:val="22"/>
          <w:szCs w:val="22"/>
        </w:rPr>
        <w:br/>
      </w:r>
      <w:r w:rsidRPr="00915CA8">
        <w:rPr>
          <w:rFonts w:ascii="Calibri Light" w:hAnsi="Calibri Light" w:cs="Calibri Light"/>
          <w:b w:val="0"/>
          <w:sz w:val="22"/>
          <w:szCs w:val="22"/>
        </w:rPr>
        <w:t>kotiyliopistooni ja maksan apurahan tai osan siitä takaisin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Pidän itse huolta kattavien vakuutusten ottamisesta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Opiskelen 20op vaihtokohteen opintoja/lukukausi ja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</w:rPr>
        <w:t>hyväksiluen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ne Vaasan yliopiston tutkintoon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Palattuani raportoin ulkomaaopinnoistani (matkaraportti) ja toimitan korkeakoululleni vaaditut dokumentit opinnoistani ulkomailla</w:t>
      </w:r>
    </w:p>
    <w:p w:rsidR="00D43C13" w:rsidRPr="00915CA8" w:rsidRDefault="00D43C13" w:rsidP="00D43C13">
      <w:pPr>
        <w:pStyle w:val="BodyText3"/>
        <w:numPr>
          <w:ilvl w:val="0"/>
          <w:numId w:val="14"/>
        </w:numPr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Antamani tiedot ovat oikeat</w:t>
      </w: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  <w:r w:rsidRPr="00915CA8">
        <w:rPr>
          <w:rFonts w:ascii="Calibri Light" w:hAnsi="Calibri Light" w:cs="Calibri Light"/>
          <w:sz w:val="22"/>
          <w:szCs w:val="22"/>
        </w:rPr>
        <w:t>3. Vaihtoajan peruuttaminen ja keskeyttäminen</w:t>
      </w: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ab/>
      </w:r>
    </w:p>
    <w:p w:rsidR="00D43C13" w:rsidRPr="00915CA8" w:rsidRDefault="00D43C13" w:rsidP="00D43C13">
      <w:pPr>
        <w:pStyle w:val="BodyText2"/>
        <w:numPr>
          <w:ilvl w:val="0"/>
          <w:numId w:val="13"/>
        </w:numPr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Mikäli opiskelija keskeyttää opiskelun ulkomailla, maksaa hän apurahan kokonaan tai osittain takaisin. </w:t>
      </w:r>
    </w:p>
    <w:p w:rsidR="00D43C13" w:rsidRPr="00915CA8" w:rsidRDefault="00D43C13" w:rsidP="00D43C13">
      <w:pPr>
        <w:pStyle w:val="BodyText2"/>
        <w:numPr>
          <w:ilvl w:val="0"/>
          <w:numId w:val="13"/>
        </w:numPr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>Mikäli opiskelija peruuttaa vaihdon / ei lähde vaihtoon peritään myönnet</w:t>
      </w:r>
      <w:r>
        <w:rPr>
          <w:rFonts w:ascii="Calibri Light" w:hAnsi="Calibri Light" w:cs="Calibri Light"/>
          <w:b w:val="0"/>
          <w:sz w:val="22"/>
          <w:szCs w:val="22"/>
        </w:rPr>
        <w:t>ty apuraha.</w:t>
      </w:r>
    </w:p>
    <w:p w:rsidR="00D43C13" w:rsidRPr="00915CA8" w:rsidRDefault="00D43C13" w:rsidP="00D43C13">
      <w:pPr>
        <w:pStyle w:val="BodyText2"/>
        <w:ind w:left="360"/>
        <w:rPr>
          <w:rFonts w:ascii="Calibri Light" w:hAnsi="Calibri Light" w:cs="Calibri Light"/>
          <w:b w:val="0"/>
          <w:sz w:val="22"/>
          <w:szCs w:val="22"/>
        </w:rPr>
      </w:pPr>
    </w:p>
    <w:p w:rsidR="00D43C13" w:rsidRPr="00915CA8" w:rsidRDefault="00D43C13" w:rsidP="00D43C13">
      <w:pPr>
        <w:pStyle w:val="BodyText2"/>
        <w:numPr>
          <w:ilvl w:val="0"/>
          <w:numId w:val="13"/>
        </w:numPr>
        <w:rPr>
          <w:rFonts w:ascii="Calibri Light" w:hAnsi="Calibri Light" w:cs="Calibri Light"/>
          <w:b w:val="0"/>
          <w:sz w:val="22"/>
          <w:szCs w:val="22"/>
        </w:rPr>
      </w:pPr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Apurahan takaisin perimättä jättämistä voidaan harkita, jos vaihdon peruutuksen tai keskeytyksen syy on nk.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</w:rPr>
        <w:t>force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proofErr w:type="spellStart"/>
      <w:r w:rsidRPr="00915CA8">
        <w:rPr>
          <w:rFonts w:ascii="Calibri Light" w:hAnsi="Calibri Light" w:cs="Calibri Light"/>
          <w:b w:val="0"/>
          <w:sz w:val="22"/>
          <w:szCs w:val="22"/>
        </w:rPr>
        <w:t>majeure</w:t>
      </w:r>
      <w:proofErr w:type="spellEnd"/>
      <w:r w:rsidRPr="00915CA8">
        <w:rPr>
          <w:rFonts w:ascii="Calibri Light" w:hAnsi="Calibri Light" w:cs="Calibri Light"/>
          <w:b w:val="0"/>
          <w:sz w:val="22"/>
          <w:szCs w:val="22"/>
        </w:rPr>
        <w:t xml:space="preserve"> –syy.</w:t>
      </w:r>
    </w:p>
    <w:p w:rsidR="00D43C13" w:rsidRPr="00915CA8" w:rsidRDefault="00D43C13" w:rsidP="00D43C13">
      <w:pPr>
        <w:pStyle w:val="BodyText2"/>
        <w:ind w:left="720"/>
        <w:rPr>
          <w:rFonts w:ascii="Calibri Light" w:hAnsi="Calibri Light" w:cs="Calibri Light"/>
          <w:sz w:val="22"/>
          <w:szCs w:val="22"/>
        </w:rPr>
      </w:pPr>
    </w:p>
    <w:p w:rsidR="00D43C13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</w:p>
    <w:p w:rsidR="00D43C13" w:rsidRPr="00915CA8" w:rsidRDefault="00D43C13" w:rsidP="00D43C13">
      <w:pPr>
        <w:pStyle w:val="BodyText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Toimita sitoumuslomake Liikkuvuuspalveluihin outgoing.international@uwasa.fi</w:t>
      </w:r>
    </w:p>
    <w:p w:rsidR="00D43C13" w:rsidRPr="00D43C13" w:rsidRDefault="00D43C13" w:rsidP="00D43C13">
      <w:pPr>
        <w:rPr>
          <w:lang w:val="fi-FI"/>
        </w:rPr>
      </w:pPr>
    </w:p>
    <w:sectPr w:rsidR="00D43C13" w:rsidRPr="00D43C13" w:rsidSect="007007F6">
      <w:headerReference w:type="even" r:id="rId11"/>
      <w:headerReference w:type="default" r:id="rId12"/>
      <w:headerReference w:type="first" r:id="rId13"/>
      <w:type w:val="continuous"/>
      <w:pgSz w:w="11906" w:h="16838"/>
      <w:pgMar w:top="1077" w:right="1418" w:bottom="2155" w:left="1418" w:header="851" w:footer="51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BE" w:rsidRDefault="00CF36BE" w:rsidP="00A84AB0">
      <w:r>
        <w:separator/>
      </w:r>
    </w:p>
  </w:endnote>
  <w:endnote w:type="continuationSeparator" w:id="0">
    <w:p w:rsidR="00CF36BE" w:rsidRDefault="00CF36BE" w:rsidP="00A8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cious Sans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ecious Sans-Black">
    <w:charset w:val="00"/>
    <w:family w:val="auto"/>
    <w:pitch w:val="variable"/>
    <w:sig w:usb0="80000027" w:usb1="0000004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BE" w:rsidRDefault="00CF36BE" w:rsidP="00A84AB0">
      <w:r>
        <w:separator/>
      </w:r>
    </w:p>
  </w:footnote>
  <w:footnote w:type="continuationSeparator" w:id="0">
    <w:p w:rsidR="00CF36BE" w:rsidRDefault="00CF36BE" w:rsidP="00A8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B8" w:rsidRDefault="00F011B8" w:rsidP="00981713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1B8" w:rsidRDefault="00F011B8" w:rsidP="00EB6441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1B8" w:rsidRDefault="00F011B8" w:rsidP="0048741B">
    <w:pPr>
      <w:tabs>
        <w:tab w:val="left" w:pos="8647"/>
      </w:tabs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3" w:rsidRDefault="00066328" w:rsidP="00D43C13">
    <w:pPr>
      <w:pStyle w:val="A-ylviite"/>
      <w:tabs>
        <w:tab w:val="left" w:pos="7513"/>
        <w:tab w:val="right" w:pos="9072"/>
      </w:tabs>
      <w:ind w:left="4678"/>
      <w:jc w:val="both"/>
    </w:pPr>
    <w:r>
      <w:rPr>
        <w:b/>
        <w:bCs/>
        <w:lang w:val="fi-FI"/>
      </w:rPr>
      <w:tab/>
    </w:r>
  </w:p>
  <w:p w:rsidR="00F011B8" w:rsidRPr="00066328" w:rsidRDefault="00066328" w:rsidP="00B61476">
    <w:pPr>
      <w:pStyle w:val="A-ylviite"/>
      <w:tabs>
        <w:tab w:val="left" w:pos="7513"/>
      </w:tabs>
      <w:ind w:left="4678"/>
      <w:jc w:val="left"/>
      <w:rPr>
        <w:b/>
        <w:bCs/>
        <w:lang w:val="en-US"/>
      </w:rPr>
    </w:pPr>
    <w:r>
      <w:rPr>
        <w:noProof/>
        <w:lang w:val="fi-FI" w:eastAsia="fi-FI"/>
      </w:rPr>
      <w:drawing>
        <wp:anchor distT="0" distB="0" distL="114300" distR="114300" simplePos="0" relativeHeight="251684864" behindDoc="0" locked="0" layoutInCell="1" allowOverlap="1" wp14:anchorId="306BA5A8" wp14:editId="2CBEE2F7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2157730" cy="551180"/>
          <wp:effectExtent l="0" t="0" r="1270" b="0"/>
          <wp:wrapNone/>
          <wp:docPr id="2" name="Picture 2" descr="Ensisijainen logo_fi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isijainen logo_fi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BULLET KOLMIO"/>
      </v:shape>
    </w:pict>
  </w:numPicBullet>
  <w:abstractNum w:abstractNumId="0" w15:restartNumberingAfterBreak="0">
    <w:nsid w:val="FFFFFF1D"/>
    <w:multiLevelType w:val="multilevel"/>
    <w:tmpl w:val="D0D28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70C5C"/>
    <w:multiLevelType w:val="multilevel"/>
    <w:tmpl w:val="0409001D"/>
    <w:styleLink w:val="AP-numerolista"/>
    <w:lvl w:ilvl="0">
      <w:start w:val="1"/>
      <w:numFmt w:val="decimal"/>
      <w:lvlText w:val="%1)"/>
      <w:lvlJc w:val="left"/>
      <w:pPr>
        <w:ind w:left="360" w:hanging="360"/>
      </w:pPr>
      <w:rPr>
        <w:rFonts w:ascii="Precious Sans-Book" w:hAnsi="Precious Sans-Book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796431"/>
    <w:multiLevelType w:val="hybridMultilevel"/>
    <w:tmpl w:val="D0780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D4F"/>
    <w:multiLevelType w:val="multilevel"/>
    <w:tmpl w:val="35DCB434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181A430B"/>
    <w:multiLevelType w:val="multilevel"/>
    <w:tmpl w:val="40B00366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color w:val="30355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6B6A"/>
    <w:multiLevelType w:val="multilevel"/>
    <w:tmpl w:val="D5BAD9E8"/>
    <w:lvl w:ilvl="0">
      <w:start w:val="1"/>
      <w:numFmt w:val="decimal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9AE"/>
    <w:multiLevelType w:val="hybridMultilevel"/>
    <w:tmpl w:val="422A9072"/>
    <w:lvl w:ilvl="0" w:tplc="B2EA3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45"/>
    <w:multiLevelType w:val="hybridMultilevel"/>
    <w:tmpl w:val="195AFD50"/>
    <w:lvl w:ilvl="0" w:tplc="849CC62A">
      <w:start w:val="1"/>
      <w:numFmt w:val="decimal"/>
      <w:pStyle w:val="A-numerolista2"/>
      <w:lvlText w:val="%1."/>
      <w:lvlJc w:val="left"/>
      <w:pPr>
        <w:ind w:left="927" w:hanging="360"/>
      </w:pPr>
      <w:rPr>
        <w:rFonts w:ascii="Lucida Sans" w:hAnsi="Lucida Sans" w:hint="default"/>
        <w:b/>
        <w:bCs/>
        <w:i w:val="0"/>
        <w:iCs w:val="0"/>
        <w:color w:val="535859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1AB7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4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62501"/>
    <w:multiLevelType w:val="multilevel"/>
    <w:tmpl w:val="31785908"/>
    <w:styleLink w:val="kokeilu"/>
    <w:lvl w:ilvl="0">
      <w:start w:val="1"/>
      <w:numFmt w:val="decimal"/>
      <w:lvlText w:val="%1."/>
      <w:lvlJc w:val="left"/>
      <w:pPr>
        <w:ind w:left="927" w:hanging="643"/>
      </w:pPr>
      <w:rPr>
        <w:rFonts w:ascii="Precious Sans-Black" w:hAnsi="Precious Sans-Black" w:hint="default"/>
        <w:color w:val="C7D3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A73717"/>
    <w:multiLevelType w:val="hybridMultilevel"/>
    <w:tmpl w:val="46989A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2035F3B"/>
    <w:multiLevelType w:val="multilevel"/>
    <w:tmpl w:val="547CB400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57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95219"/>
    <w:multiLevelType w:val="singleLevel"/>
    <w:tmpl w:val="F3A80354"/>
    <w:lvl w:ilvl="0">
      <w:start w:val="1"/>
      <w:numFmt w:val="bullet"/>
      <w:pStyle w:val="A-lista"/>
      <w:lvlText w:val=""/>
      <w:lvlJc w:val="left"/>
      <w:pPr>
        <w:ind w:left="644" w:hanging="360"/>
      </w:pPr>
      <w:rPr>
        <w:rFonts w:ascii="Wingdings 3" w:hAnsi="Wingdings 3" w:hint="default"/>
        <w:color w:val="FED61D"/>
      </w:rPr>
    </w:lvl>
  </w:abstractNum>
  <w:abstractNum w:abstractNumId="15" w15:restartNumberingAfterBreak="0">
    <w:nsid w:val="6C570AE9"/>
    <w:multiLevelType w:val="hybridMultilevel"/>
    <w:tmpl w:val="9BA46028"/>
    <w:lvl w:ilvl="0" w:tplc="B2EA33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autoHyphenation/>
  <w:hyphenationZone w:val="425"/>
  <w:drawingGridHorizontalSpacing w:val="238"/>
  <w:drawingGridVerticalSpacing w:val="23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91"/>
    <w:rsid w:val="00004A0F"/>
    <w:rsid w:val="000441A7"/>
    <w:rsid w:val="00055C5C"/>
    <w:rsid w:val="00066328"/>
    <w:rsid w:val="0007416B"/>
    <w:rsid w:val="00077E18"/>
    <w:rsid w:val="0009348D"/>
    <w:rsid w:val="00093A7C"/>
    <w:rsid w:val="0009636F"/>
    <w:rsid w:val="000B0C33"/>
    <w:rsid w:val="000B1114"/>
    <w:rsid w:val="000B18BF"/>
    <w:rsid w:val="000C1FE7"/>
    <w:rsid w:val="000D28D7"/>
    <w:rsid w:val="000D55FC"/>
    <w:rsid w:val="000D769B"/>
    <w:rsid w:val="000E32D0"/>
    <w:rsid w:val="000E40CB"/>
    <w:rsid w:val="0010786D"/>
    <w:rsid w:val="00112127"/>
    <w:rsid w:val="00120CAC"/>
    <w:rsid w:val="00121718"/>
    <w:rsid w:val="00131D00"/>
    <w:rsid w:val="00134868"/>
    <w:rsid w:val="00147097"/>
    <w:rsid w:val="00170B01"/>
    <w:rsid w:val="00181831"/>
    <w:rsid w:val="001821A0"/>
    <w:rsid w:val="00194D29"/>
    <w:rsid w:val="00197622"/>
    <w:rsid w:val="001B2887"/>
    <w:rsid w:val="001B29CC"/>
    <w:rsid w:val="001B73E8"/>
    <w:rsid w:val="001C6ECB"/>
    <w:rsid w:val="001D6B83"/>
    <w:rsid w:val="001E7665"/>
    <w:rsid w:val="00202881"/>
    <w:rsid w:val="00205EAE"/>
    <w:rsid w:val="0021441D"/>
    <w:rsid w:val="00222E7F"/>
    <w:rsid w:val="00237355"/>
    <w:rsid w:val="00246AAE"/>
    <w:rsid w:val="00261D3A"/>
    <w:rsid w:val="002758A0"/>
    <w:rsid w:val="0028387B"/>
    <w:rsid w:val="002F00E2"/>
    <w:rsid w:val="002F0760"/>
    <w:rsid w:val="003105B2"/>
    <w:rsid w:val="003121CD"/>
    <w:rsid w:val="00314558"/>
    <w:rsid w:val="003152EB"/>
    <w:rsid w:val="00315CDC"/>
    <w:rsid w:val="003179FC"/>
    <w:rsid w:val="003277C9"/>
    <w:rsid w:val="00352536"/>
    <w:rsid w:val="00352F5F"/>
    <w:rsid w:val="0038593F"/>
    <w:rsid w:val="003909E3"/>
    <w:rsid w:val="0039116F"/>
    <w:rsid w:val="00395E25"/>
    <w:rsid w:val="00397E94"/>
    <w:rsid w:val="003C00FB"/>
    <w:rsid w:val="003C4218"/>
    <w:rsid w:val="003C7E44"/>
    <w:rsid w:val="003D7207"/>
    <w:rsid w:val="00417FC2"/>
    <w:rsid w:val="0042191A"/>
    <w:rsid w:val="00430A3E"/>
    <w:rsid w:val="004354D7"/>
    <w:rsid w:val="00446BBD"/>
    <w:rsid w:val="00446F78"/>
    <w:rsid w:val="00465879"/>
    <w:rsid w:val="00466367"/>
    <w:rsid w:val="00467A73"/>
    <w:rsid w:val="004739AC"/>
    <w:rsid w:val="00477BE3"/>
    <w:rsid w:val="00481357"/>
    <w:rsid w:val="0048741B"/>
    <w:rsid w:val="00487D91"/>
    <w:rsid w:val="004B1596"/>
    <w:rsid w:val="004D313A"/>
    <w:rsid w:val="004E068C"/>
    <w:rsid w:val="004E34DC"/>
    <w:rsid w:val="004E543C"/>
    <w:rsid w:val="004E76F6"/>
    <w:rsid w:val="00513E61"/>
    <w:rsid w:val="00526501"/>
    <w:rsid w:val="005300F7"/>
    <w:rsid w:val="005509B5"/>
    <w:rsid w:val="005631E5"/>
    <w:rsid w:val="00566ACD"/>
    <w:rsid w:val="00573797"/>
    <w:rsid w:val="00580832"/>
    <w:rsid w:val="00584283"/>
    <w:rsid w:val="005A191C"/>
    <w:rsid w:val="005A448F"/>
    <w:rsid w:val="005A4929"/>
    <w:rsid w:val="005A6D6C"/>
    <w:rsid w:val="005B4E43"/>
    <w:rsid w:val="005B6114"/>
    <w:rsid w:val="005D665F"/>
    <w:rsid w:val="00600F1A"/>
    <w:rsid w:val="00601E3E"/>
    <w:rsid w:val="006164A3"/>
    <w:rsid w:val="0062294D"/>
    <w:rsid w:val="0064077F"/>
    <w:rsid w:val="00643396"/>
    <w:rsid w:val="00644248"/>
    <w:rsid w:val="006520DD"/>
    <w:rsid w:val="00652706"/>
    <w:rsid w:val="006731F9"/>
    <w:rsid w:val="00674570"/>
    <w:rsid w:val="006769F1"/>
    <w:rsid w:val="00685861"/>
    <w:rsid w:val="006A2C66"/>
    <w:rsid w:val="006B58FF"/>
    <w:rsid w:val="006B748C"/>
    <w:rsid w:val="006C6B8A"/>
    <w:rsid w:val="006F2FAA"/>
    <w:rsid w:val="006F44EB"/>
    <w:rsid w:val="006F572A"/>
    <w:rsid w:val="007007F6"/>
    <w:rsid w:val="007030F7"/>
    <w:rsid w:val="00722421"/>
    <w:rsid w:val="00724A5D"/>
    <w:rsid w:val="007315E8"/>
    <w:rsid w:val="00733BAB"/>
    <w:rsid w:val="00773A19"/>
    <w:rsid w:val="00774659"/>
    <w:rsid w:val="007848CD"/>
    <w:rsid w:val="007E1B14"/>
    <w:rsid w:val="007E3DDA"/>
    <w:rsid w:val="007E6002"/>
    <w:rsid w:val="00807673"/>
    <w:rsid w:val="00814105"/>
    <w:rsid w:val="00817A3B"/>
    <w:rsid w:val="00834A20"/>
    <w:rsid w:val="00840051"/>
    <w:rsid w:val="00856B33"/>
    <w:rsid w:val="008606E5"/>
    <w:rsid w:val="008668F0"/>
    <w:rsid w:val="008F24B2"/>
    <w:rsid w:val="00910BB6"/>
    <w:rsid w:val="00914042"/>
    <w:rsid w:val="0091703E"/>
    <w:rsid w:val="00933FC4"/>
    <w:rsid w:val="0093461B"/>
    <w:rsid w:val="009406F1"/>
    <w:rsid w:val="009442A4"/>
    <w:rsid w:val="00952E54"/>
    <w:rsid w:val="00953BEE"/>
    <w:rsid w:val="00955FA0"/>
    <w:rsid w:val="009721E2"/>
    <w:rsid w:val="009721E9"/>
    <w:rsid w:val="00972A11"/>
    <w:rsid w:val="00975143"/>
    <w:rsid w:val="00976CB1"/>
    <w:rsid w:val="00981713"/>
    <w:rsid w:val="009946F7"/>
    <w:rsid w:val="009A0CC1"/>
    <w:rsid w:val="009A15C8"/>
    <w:rsid w:val="009D2A89"/>
    <w:rsid w:val="009D4C1F"/>
    <w:rsid w:val="00A16E6D"/>
    <w:rsid w:val="00A45578"/>
    <w:rsid w:val="00A52991"/>
    <w:rsid w:val="00A53DC0"/>
    <w:rsid w:val="00A564BD"/>
    <w:rsid w:val="00A837CB"/>
    <w:rsid w:val="00A84AB0"/>
    <w:rsid w:val="00AB2D33"/>
    <w:rsid w:val="00AB69F6"/>
    <w:rsid w:val="00AC1092"/>
    <w:rsid w:val="00AD40E8"/>
    <w:rsid w:val="00AE44F2"/>
    <w:rsid w:val="00AF019D"/>
    <w:rsid w:val="00B00983"/>
    <w:rsid w:val="00B15E50"/>
    <w:rsid w:val="00B25AE1"/>
    <w:rsid w:val="00B36950"/>
    <w:rsid w:val="00B3698E"/>
    <w:rsid w:val="00B4115C"/>
    <w:rsid w:val="00B50210"/>
    <w:rsid w:val="00B61476"/>
    <w:rsid w:val="00B66284"/>
    <w:rsid w:val="00B66A2B"/>
    <w:rsid w:val="00B750FD"/>
    <w:rsid w:val="00B834D7"/>
    <w:rsid w:val="00B845F1"/>
    <w:rsid w:val="00B91601"/>
    <w:rsid w:val="00BA1B41"/>
    <w:rsid w:val="00BA28A6"/>
    <w:rsid w:val="00BA7069"/>
    <w:rsid w:val="00BB1FBE"/>
    <w:rsid w:val="00BC3834"/>
    <w:rsid w:val="00BC3B87"/>
    <w:rsid w:val="00BC7E1F"/>
    <w:rsid w:val="00BD45A0"/>
    <w:rsid w:val="00BD629C"/>
    <w:rsid w:val="00BE0B07"/>
    <w:rsid w:val="00BE688D"/>
    <w:rsid w:val="00C16918"/>
    <w:rsid w:val="00C21918"/>
    <w:rsid w:val="00C251F6"/>
    <w:rsid w:val="00C27ED4"/>
    <w:rsid w:val="00C44090"/>
    <w:rsid w:val="00C54588"/>
    <w:rsid w:val="00C55688"/>
    <w:rsid w:val="00C77A6D"/>
    <w:rsid w:val="00C80AB2"/>
    <w:rsid w:val="00CA55AB"/>
    <w:rsid w:val="00CA70D1"/>
    <w:rsid w:val="00CB6A74"/>
    <w:rsid w:val="00CE0167"/>
    <w:rsid w:val="00CF36BE"/>
    <w:rsid w:val="00CF6BC8"/>
    <w:rsid w:val="00D02147"/>
    <w:rsid w:val="00D021D2"/>
    <w:rsid w:val="00D1040D"/>
    <w:rsid w:val="00D162CD"/>
    <w:rsid w:val="00D200C1"/>
    <w:rsid w:val="00D2533F"/>
    <w:rsid w:val="00D419DD"/>
    <w:rsid w:val="00D43C13"/>
    <w:rsid w:val="00D73313"/>
    <w:rsid w:val="00D75205"/>
    <w:rsid w:val="00D96D33"/>
    <w:rsid w:val="00DB7DBC"/>
    <w:rsid w:val="00DF0A59"/>
    <w:rsid w:val="00E01165"/>
    <w:rsid w:val="00E14F54"/>
    <w:rsid w:val="00E15099"/>
    <w:rsid w:val="00E16B1F"/>
    <w:rsid w:val="00E17508"/>
    <w:rsid w:val="00E17621"/>
    <w:rsid w:val="00E32327"/>
    <w:rsid w:val="00E42195"/>
    <w:rsid w:val="00E533CA"/>
    <w:rsid w:val="00E57B8A"/>
    <w:rsid w:val="00E67633"/>
    <w:rsid w:val="00E71BAD"/>
    <w:rsid w:val="00E874B7"/>
    <w:rsid w:val="00EA5A13"/>
    <w:rsid w:val="00EA5A41"/>
    <w:rsid w:val="00EB6441"/>
    <w:rsid w:val="00EC258E"/>
    <w:rsid w:val="00F011B8"/>
    <w:rsid w:val="00F25243"/>
    <w:rsid w:val="00F3123D"/>
    <w:rsid w:val="00F35266"/>
    <w:rsid w:val="00F35641"/>
    <w:rsid w:val="00F50432"/>
    <w:rsid w:val="00F52229"/>
    <w:rsid w:val="00F52ECA"/>
    <w:rsid w:val="00F74A99"/>
    <w:rsid w:val="00F92386"/>
    <w:rsid w:val="00F95D6A"/>
    <w:rsid w:val="00FA431F"/>
    <w:rsid w:val="00FB7ED7"/>
    <w:rsid w:val="00FD1313"/>
    <w:rsid w:val="00FE0B78"/>
    <w:rsid w:val="00FE74BC"/>
    <w:rsid w:val="00FF045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FB526"/>
  <w14:defaultImageDpi w14:val="300"/>
  <w15:docId w15:val="{D795A719-8772-4405-878C-BD253F6C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C13"/>
    <w:pPr>
      <w:autoSpaceDE w:val="0"/>
      <w:autoSpaceDN w:val="0"/>
      <w:adjustRightInd w:val="0"/>
    </w:pPr>
    <w:rPr>
      <w:rFonts w:ascii="Times" w:hAnsi="Times" w:cs="Times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64BD"/>
    <w:rPr>
      <w:rFonts w:ascii="Calibri" w:eastAsia="MS Gothic" w:hAnsi="Calibri" w:cs="Times New Roman"/>
      <w:b/>
      <w:bCs/>
      <w:kern w:val="32"/>
      <w:sz w:val="32"/>
      <w:szCs w:val="32"/>
      <w:lang w:val="sv-SE" w:eastAsia="sv-SE"/>
    </w:rPr>
  </w:style>
  <w:style w:type="table" w:styleId="TableGrid">
    <w:name w:val="Table Grid"/>
    <w:basedOn w:val="TableNormal"/>
    <w:uiPriority w:val="59"/>
    <w:rsid w:val="00A1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A16E6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21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A16E6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30"/>
    <w:qFormat/>
    <w:rsid w:val="00A16E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6">
    <w:name w:val="Medium Grid 1 Accent 6"/>
    <w:basedOn w:val="TableNormal"/>
    <w:uiPriority w:val="31"/>
    <w:qFormat/>
    <w:rsid w:val="00A16E6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32"/>
    <w:qFormat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33"/>
    <w:qFormat/>
    <w:rsid w:val="00A16E6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">
    <w:name w:val="Colorful List"/>
    <w:basedOn w:val="TableNormal"/>
    <w:uiPriority w:val="34"/>
    <w:qFormat/>
    <w:rsid w:val="00A16E6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60"/>
    <w:rsid w:val="00A16E6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4">
    <w:name w:val="Medium List 2 Accent 4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1"/>
    <w:rsid w:val="00A16E6D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4"/>
    <w:rsid w:val="00601E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9"/>
    <w:rsid w:val="00601E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70"/>
    <w:rsid w:val="00601E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uiPriority w:val="99"/>
    <w:semiHidden/>
    <w:unhideWhenUsed/>
    <w:rsid w:val="00EB6441"/>
  </w:style>
  <w:style w:type="paragraph" w:customStyle="1" w:styleId="A-leipteksti">
    <w:name w:val="A-leipäteksti"/>
    <w:next w:val="A-leipteksti2"/>
    <w:autoRedefine/>
    <w:qFormat/>
    <w:rsid w:val="00066328"/>
    <w:pPr>
      <w:spacing w:line="240" w:lineRule="exact"/>
      <w:ind w:right="28"/>
      <w:jc w:val="both"/>
    </w:pPr>
    <w:rPr>
      <w:rFonts w:ascii="Calibri" w:hAnsi="Calibri"/>
      <w:noProof/>
      <w:sz w:val="18"/>
      <w:szCs w:val="18"/>
      <w:lang w:val="fi-FI" w:eastAsia="sv-SE"/>
    </w:rPr>
  </w:style>
  <w:style w:type="paragraph" w:customStyle="1" w:styleId="A-Otsikko3">
    <w:name w:val="A-Otsikko3"/>
    <w:next w:val="A-leipteksti"/>
    <w:qFormat/>
    <w:rsid w:val="00652706"/>
    <w:pPr>
      <w:suppressAutoHyphens/>
      <w:snapToGrid w:val="0"/>
      <w:spacing w:before="480" w:line="200" w:lineRule="exact"/>
      <w:ind w:right="28"/>
      <w:contextualSpacing/>
    </w:pPr>
    <w:rPr>
      <w:rFonts w:ascii="Calibri" w:hAnsi="Calibri"/>
      <w:b/>
      <w:bCs/>
      <w:caps/>
      <w:color w:val="000000" w:themeColor="text1"/>
      <w:sz w:val="18"/>
      <w:szCs w:val="18"/>
      <w:lang w:val="fi-FI" w:eastAsia="sv-SE"/>
    </w:rPr>
  </w:style>
  <w:style w:type="paragraph" w:customStyle="1" w:styleId="A-leipteksti2">
    <w:name w:val="A-leipäteksti2"/>
    <w:basedOn w:val="A-leipteksti"/>
    <w:qFormat/>
    <w:rsid w:val="00F011B8"/>
    <w:pPr>
      <w:spacing w:after="240"/>
      <w:ind w:firstLine="284"/>
      <w:contextualSpacing/>
    </w:pPr>
  </w:style>
  <w:style w:type="paragraph" w:customStyle="1" w:styleId="A-lista">
    <w:name w:val="A-lista"/>
    <w:basedOn w:val="List"/>
    <w:qFormat/>
    <w:rsid w:val="00194D29"/>
    <w:pPr>
      <w:numPr>
        <w:numId w:val="3"/>
      </w:numPr>
      <w:tabs>
        <w:tab w:val="left" w:pos="851"/>
      </w:tabs>
      <w:spacing w:before="120" w:after="120" w:line="240" w:lineRule="exact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CurrentList1">
    <w:name w:val="Current List1"/>
    <w:rsid w:val="009D4C1F"/>
    <w:pPr>
      <w:numPr>
        <w:numId w:val="2"/>
      </w:numPr>
    </w:pPr>
  </w:style>
  <w:style w:type="paragraph" w:customStyle="1" w:styleId="NoteLevel2">
    <w:name w:val="Note Level 2"/>
    <w:basedOn w:val="Normal"/>
    <w:uiPriority w:val="1"/>
    <w:qFormat/>
    <w:rsid w:val="009D4C1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72"/>
    <w:rsid w:val="001B73E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1B73E8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B73E8"/>
    <w:rPr>
      <w:rFonts w:ascii="Arial" w:hAnsi="Arial"/>
      <w:i/>
      <w:iCs/>
      <w:color w:val="000000"/>
      <w:sz w:val="24"/>
      <w:szCs w:val="24"/>
      <w:lang w:val="sv-SE" w:eastAsia="sv-SE"/>
    </w:rPr>
  </w:style>
  <w:style w:type="character" w:styleId="PlaceholderText">
    <w:name w:val="Placeholder Text"/>
    <w:uiPriority w:val="67"/>
    <w:rsid w:val="001B73E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60"/>
    <w:rsid w:val="001B7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1B73E8"/>
    <w:rPr>
      <w:rFonts w:ascii="Arial" w:hAnsi="Arial"/>
      <w:b/>
      <w:bCs/>
      <w:i/>
      <w:iCs/>
      <w:color w:val="4F81BD"/>
      <w:sz w:val="24"/>
      <w:szCs w:val="24"/>
      <w:lang w:val="sv-SE" w:eastAsia="sv-SE"/>
    </w:rPr>
  </w:style>
  <w:style w:type="character" w:styleId="Strong">
    <w:name w:val="Strong"/>
    <w:uiPriority w:val="22"/>
    <w:qFormat/>
    <w:rsid w:val="001B73E8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73E8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B73E8"/>
    <w:rPr>
      <w:rFonts w:ascii="Calibri" w:eastAsia="MS Gothic" w:hAnsi="Calibri" w:cs="Times New Roman"/>
      <w:b/>
      <w:bCs/>
      <w:kern w:val="28"/>
      <w:sz w:val="32"/>
      <w:szCs w:val="32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B1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596"/>
    <w:rPr>
      <w:rFonts w:ascii="Arial" w:hAnsi="Arial"/>
      <w:sz w:val="24"/>
      <w:szCs w:val="24"/>
      <w:lang w:val="sv-SE" w:eastAsia="sv-SE"/>
    </w:rPr>
  </w:style>
  <w:style w:type="paragraph" w:customStyle="1" w:styleId="A-ylviite">
    <w:name w:val="A-yläviite"/>
    <w:basedOn w:val="Normal"/>
    <w:qFormat/>
    <w:rsid w:val="00774659"/>
    <w:pPr>
      <w:jc w:val="right"/>
    </w:pPr>
    <w:rPr>
      <w:rFonts w:ascii="Calibri" w:hAnsi="Calibri"/>
      <w:color w:val="000000" w:themeColor="text1"/>
      <w:sz w:val="15"/>
      <w:szCs w:val="16"/>
    </w:rPr>
  </w:style>
  <w:style w:type="numbering" w:customStyle="1" w:styleId="AP-numerolista">
    <w:name w:val="AP-numerolista"/>
    <w:basedOn w:val="NoList"/>
    <w:rsid w:val="009D4C1F"/>
    <w:pPr>
      <w:numPr>
        <w:numId w:val="4"/>
      </w:numPr>
    </w:pPr>
  </w:style>
  <w:style w:type="paragraph" w:styleId="List">
    <w:name w:val="List"/>
    <w:basedOn w:val="Normal"/>
    <w:uiPriority w:val="99"/>
    <w:semiHidden/>
    <w:unhideWhenUsed/>
    <w:rsid w:val="000E32D0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CA"/>
    <w:rPr>
      <w:rFonts w:ascii="Lucida Grande" w:hAnsi="Lucida Grande" w:cs="Lucida Grande"/>
      <w:sz w:val="18"/>
      <w:szCs w:val="18"/>
      <w:lang w:val="sv-SE" w:eastAsia="sv-SE"/>
    </w:rPr>
  </w:style>
  <w:style w:type="paragraph" w:customStyle="1" w:styleId="A-numerolista2">
    <w:name w:val="A-numerolista2"/>
    <w:basedOn w:val="List"/>
    <w:qFormat/>
    <w:rsid w:val="006A2C66"/>
    <w:pPr>
      <w:numPr>
        <w:numId w:val="5"/>
      </w:numPr>
      <w:snapToGrid w:val="0"/>
      <w:spacing w:before="160" w:after="120" w:line="240" w:lineRule="exact"/>
      <w:ind w:left="568" w:hanging="284"/>
      <w:contextualSpacing w:val="0"/>
    </w:pPr>
    <w:rPr>
      <w:rFonts w:ascii="Calibri" w:hAnsi="Calibri"/>
      <w:sz w:val="18"/>
      <w:szCs w:val="22"/>
      <w:lang w:val="fi-FI"/>
    </w:rPr>
  </w:style>
  <w:style w:type="numbering" w:customStyle="1" w:styleId="kokeilu">
    <w:name w:val="kokeilu"/>
    <w:basedOn w:val="NoList"/>
    <w:rsid w:val="009D4C1F"/>
    <w:pPr>
      <w:numPr>
        <w:numId w:val="6"/>
      </w:numPr>
    </w:pPr>
  </w:style>
  <w:style w:type="paragraph" w:customStyle="1" w:styleId="A-lista2">
    <w:name w:val="A-lista2"/>
    <w:basedOn w:val="A-lista"/>
    <w:next w:val="A-leipteksti"/>
    <w:qFormat/>
    <w:rsid w:val="00205EAE"/>
    <w:pPr>
      <w:spacing w:before="160" w:line="276" w:lineRule="auto"/>
    </w:pPr>
  </w:style>
  <w:style w:type="paragraph" w:customStyle="1" w:styleId="A-otsikko2">
    <w:name w:val="A-otsikko2"/>
    <w:next w:val="A-leipteksti"/>
    <w:qFormat/>
    <w:rsid w:val="00526501"/>
    <w:pPr>
      <w:spacing w:before="400" w:after="40"/>
      <w:contextualSpacing/>
    </w:pPr>
    <w:rPr>
      <w:rFonts w:ascii="Georgia" w:hAnsi="Georgia"/>
      <w:b/>
      <w:bCs/>
      <w:noProof/>
      <w:color w:val="000000" w:themeColor="text1"/>
      <w:sz w:val="21"/>
      <w:szCs w:val="24"/>
      <w:lang w:val="fi-FI" w:eastAsia="sv-SE"/>
    </w:rPr>
  </w:style>
  <w:style w:type="paragraph" w:customStyle="1" w:styleId="A-alatunniste">
    <w:name w:val="A-alatunniste"/>
    <w:basedOn w:val="A-leipteksti"/>
    <w:qFormat/>
    <w:rsid w:val="00352536"/>
    <w:pPr>
      <w:spacing w:line="240" w:lineRule="auto"/>
      <w:ind w:right="0"/>
    </w:pPr>
    <w:rPr>
      <w:sz w:val="15"/>
    </w:rPr>
  </w:style>
  <w:style w:type="paragraph" w:styleId="Header">
    <w:name w:val="header"/>
    <w:basedOn w:val="Normal"/>
    <w:link w:val="HeaderChar"/>
    <w:uiPriority w:val="99"/>
    <w:unhideWhenUsed/>
    <w:rsid w:val="0009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8D"/>
    <w:rPr>
      <w:rFonts w:ascii="Arial" w:hAnsi="Arial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66367"/>
    <w:rPr>
      <w:color w:val="003057" w:themeColor="hyperlink"/>
      <w:u w:val="single"/>
    </w:rPr>
  </w:style>
  <w:style w:type="paragraph" w:customStyle="1" w:styleId="A-osoiterivi">
    <w:name w:val="A-osoiterivi"/>
    <w:basedOn w:val="A-leipteksti"/>
    <w:qFormat/>
    <w:rsid w:val="006769F1"/>
    <w:pPr>
      <w:widowControl w:val="0"/>
      <w:spacing w:before="360"/>
      <w:jc w:val="left"/>
    </w:pPr>
  </w:style>
  <w:style w:type="paragraph" w:customStyle="1" w:styleId="A-potsikko">
    <w:name w:val="A-pääotsikko"/>
    <w:basedOn w:val="Normal"/>
    <w:next w:val="A-leipteksti"/>
    <w:qFormat/>
    <w:rsid w:val="00526501"/>
    <w:pPr>
      <w:pBdr>
        <w:left w:val="single" w:sz="36" w:space="8" w:color="FED61D"/>
      </w:pBdr>
      <w:suppressAutoHyphens/>
      <w:spacing w:before="200" w:after="160" w:line="560" w:lineRule="exact"/>
      <w:ind w:right="28"/>
      <w:contextualSpacing/>
    </w:pPr>
    <w:rPr>
      <w:rFonts w:ascii="Georgia" w:hAnsi="Georgia"/>
      <w:b/>
      <w:bCs/>
      <w:color w:val="000000" w:themeColor="text1"/>
      <w:sz w:val="56"/>
      <w:szCs w:val="96"/>
      <w:u w:color="FED61D"/>
      <w:lang w:val="fi-FI"/>
    </w:rPr>
  </w:style>
  <w:style w:type="paragraph" w:customStyle="1" w:styleId="VAIHE">
    <w:name w:val="V A I H E"/>
    <w:basedOn w:val="Normal"/>
    <w:link w:val="VAIHEChar"/>
    <w:qFormat/>
    <w:rsid w:val="003C4218"/>
    <w:pPr>
      <w:keepNext/>
      <w:spacing w:before="300" w:after="60"/>
      <w:outlineLvl w:val="1"/>
    </w:pPr>
    <w:rPr>
      <w:rFonts w:ascii="Calibri Light" w:eastAsia="MS Mincho" w:hAnsi="Calibri Light" w:cs="Arial"/>
      <w:caps/>
      <w:sz w:val="18"/>
      <w:szCs w:val="22"/>
      <w:lang w:val="fi-FI"/>
    </w:rPr>
  </w:style>
  <w:style w:type="character" w:customStyle="1" w:styleId="VAIHEChar">
    <w:name w:val="V A I H E Char"/>
    <w:basedOn w:val="DefaultParagraphFont"/>
    <w:link w:val="VAIHE"/>
    <w:rsid w:val="003C4218"/>
    <w:rPr>
      <w:rFonts w:ascii="Calibri Light" w:eastAsia="MS Mincho" w:hAnsi="Calibri Light" w:cs="Arial"/>
      <w:caps/>
      <w:sz w:val="18"/>
      <w:szCs w:val="22"/>
      <w:lang w:val="fi-FI"/>
    </w:rPr>
  </w:style>
  <w:style w:type="paragraph" w:customStyle="1" w:styleId="PAIKKA">
    <w:name w:val="PAIKKA"/>
    <w:aliases w:val="PVM ja SIVUNUMERO"/>
    <w:basedOn w:val="VAIHE"/>
    <w:link w:val="PAIKKAChar"/>
    <w:qFormat/>
    <w:rsid w:val="00914042"/>
    <w:pPr>
      <w:spacing w:after="0"/>
      <w:contextualSpacing/>
      <w:jc w:val="right"/>
    </w:pPr>
    <w:rPr>
      <w:caps w:val="0"/>
      <w:sz w:val="16"/>
      <w:szCs w:val="18"/>
    </w:rPr>
  </w:style>
  <w:style w:type="character" w:customStyle="1" w:styleId="PAIKKAChar">
    <w:name w:val="PAIKKA Char"/>
    <w:aliases w:val="PVM ja SIVUNUMERO Char"/>
    <w:basedOn w:val="VAIHEChar"/>
    <w:link w:val="PAIKKA"/>
    <w:rsid w:val="00914042"/>
    <w:rPr>
      <w:rFonts w:ascii="Calibri Light" w:eastAsia="MS Mincho" w:hAnsi="Calibri Light" w:cs="Arial"/>
      <w:caps w:val="0"/>
      <w:sz w:val="16"/>
      <w:szCs w:val="18"/>
      <w:lang w:val="fi-FI"/>
    </w:rPr>
  </w:style>
  <w:style w:type="paragraph" w:customStyle="1" w:styleId="A-otsikko4-lista">
    <w:name w:val="A-otsikko4-lista"/>
    <w:basedOn w:val="A-leipteksti2"/>
    <w:qFormat/>
    <w:rsid w:val="00652706"/>
    <w:pPr>
      <w:suppressAutoHyphens/>
      <w:ind w:left="284" w:right="0" w:firstLine="0"/>
      <w:jc w:val="left"/>
    </w:pPr>
    <w:rPr>
      <w:b/>
      <w:caps/>
      <w:color w:val="000000" w:themeColor="text1"/>
      <w:szCs w:val="20"/>
    </w:rPr>
  </w:style>
  <w:style w:type="paragraph" w:customStyle="1" w:styleId="A-potsikko2">
    <w:name w:val="A-pääotsikko2"/>
    <w:basedOn w:val="A-potsikko"/>
    <w:qFormat/>
    <w:rsid w:val="00526501"/>
    <w:pPr>
      <w:spacing w:line="480" w:lineRule="exact"/>
    </w:pPr>
    <w:rPr>
      <w:sz w:val="44"/>
    </w:rPr>
  </w:style>
  <w:style w:type="paragraph" w:customStyle="1" w:styleId="A-Nostotekstiss">
    <w:name w:val="A-Nosto tekstissä"/>
    <w:qFormat/>
    <w:rsid w:val="00526501"/>
    <w:pPr>
      <w:pBdr>
        <w:left w:val="single" w:sz="36" w:space="4" w:color="FED61D"/>
      </w:pBdr>
      <w:suppressAutoHyphens/>
      <w:snapToGrid w:val="0"/>
      <w:spacing w:before="120" w:after="120"/>
      <w:contextualSpacing/>
    </w:pPr>
    <w:rPr>
      <w:rFonts w:ascii="Georgia" w:hAnsi="Georgia"/>
      <w:bCs/>
      <w:i/>
      <w:color w:val="000000" w:themeColor="text1"/>
      <w:sz w:val="32"/>
      <w:szCs w:val="96"/>
      <w:lang w:val="fi-FI" w:eastAsia="sv-SE"/>
    </w:rPr>
  </w:style>
  <w:style w:type="paragraph" w:customStyle="1" w:styleId="A-Nostotestissalateksti">
    <w:name w:val="A-Nostotestissä alateksti"/>
    <w:basedOn w:val="A-Otsikko3"/>
    <w:qFormat/>
    <w:rsid w:val="00194D29"/>
    <w:pPr>
      <w:pBdr>
        <w:left w:val="single" w:sz="36" w:space="4" w:color="FED61D"/>
      </w:pBdr>
      <w:spacing w:before="0"/>
    </w:pPr>
    <w:rPr>
      <w:rFonts w:ascii="Calibri Light" w:hAnsi="Calibri Light"/>
      <w:b w:val="0"/>
      <w:sz w:val="16"/>
    </w:rPr>
  </w:style>
  <w:style w:type="paragraph" w:customStyle="1" w:styleId="A-Ingressi">
    <w:name w:val="A-Ingressi"/>
    <w:qFormat/>
    <w:rsid w:val="007E6002"/>
    <w:pPr>
      <w:snapToGrid w:val="0"/>
      <w:spacing w:before="240" w:after="480" w:line="280" w:lineRule="exact"/>
      <w:contextualSpacing/>
    </w:pPr>
    <w:rPr>
      <w:rFonts w:ascii="Calibri Light" w:hAnsi="Calibri Light"/>
      <w:bCs/>
      <w:noProof/>
      <w:color w:val="000000" w:themeColor="text1"/>
      <w:sz w:val="21"/>
      <w:szCs w:val="28"/>
      <w:lang w:val="fi-FI" w:eastAsia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1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43C13"/>
    <w:pPr>
      <w:spacing w:line="360" w:lineRule="auto"/>
      <w:jc w:val="both"/>
    </w:pPr>
    <w:rPr>
      <w:rFonts w:ascii="Palatino" w:hAnsi="Palatino"/>
      <w:sz w:val="24"/>
      <w:lang w:val="fi-FI"/>
    </w:rPr>
  </w:style>
  <w:style w:type="character" w:customStyle="1" w:styleId="BodyTextChar">
    <w:name w:val="Body Text Char"/>
    <w:basedOn w:val="DefaultParagraphFont"/>
    <w:link w:val="BodyText"/>
    <w:rsid w:val="00D43C13"/>
    <w:rPr>
      <w:rFonts w:ascii="Palatino" w:hAnsi="Palatino" w:cs="Times"/>
      <w:sz w:val="24"/>
      <w:szCs w:val="24"/>
      <w:lang w:val="fi-FI"/>
    </w:rPr>
  </w:style>
  <w:style w:type="paragraph" w:styleId="BodyText2">
    <w:name w:val="Body Text 2"/>
    <w:basedOn w:val="Normal"/>
    <w:link w:val="BodyText2Char"/>
    <w:rsid w:val="00D43C13"/>
    <w:pPr>
      <w:jc w:val="both"/>
    </w:pPr>
    <w:rPr>
      <w:rFonts w:ascii="Palatino" w:hAnsi="Palatino"/>
      <w:b/>
      <w:bCs/>
      <w:lang w:val="fi-FI"/>
    </w:rPr>
  </w:style>
  <w:style w:type="character" w:customStyle="1" w:styleId="BodyText2Char">
    <w:name w:val="Body Text 2 Char"/>
    <w:basedOn w:val="DefaultParagraphFont"/>
    <w:link w:val="BodyText2"/>
    <w:rsid w:val="00D43C13"/>
    <w:rPr>
      <w:rFonts w:ascii="Palatino" w:hAnsi="Palatino" w:cs="Times"/>
      <w:b/>
      <w:bCs/>
      <w:szCs w:val="24"/>
      <w:lang w:val="fi-FI"/>
    </w:rPr>
  </w:style>
  <w:style w:type="paragraph" w:styleId="BodyText3">
    <w:name w:val="Body Text 3"/>
    <w:basedOn w:val="Normal"/>
    <w:link w:val="BodyText3Char"/>
    <w:rsid w:val="00D43C13"/>
    <w:pPr>
      <w:jc w:val="both"/>
    </w:pPr>
    <w:rPr>
      <w:rFonts w:ascii="Palatino" w:hAnsi="Palatino"/>
      <w:b/>
      <w:bCs/>
      <w:sz w:val="16"/>
      <w:lang w:val="fi-FI"/>
    </w:rPr>
  </w:style>
  <w:style w:type="character" w:customStyle="1" w:styleId="BodyText3Char">
    <w:name w:val="Body Text 3 Char"/>
    <w:basedOn w:val="DefaultParagraphFont"/>
    <w:link w:val="BodyText3"/>
    <w:rsid w:val="00D43C13"/>
    <w:rPr>
      <w:rFonts w:ascii="Palatino" w:hAnsi="Palatino" w:cs="Times"/>
      <w:b/>
      <w:bCs/>
      <w:sz w:val="16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nas.mig.uwasa.fi\fonts\Univaas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VY-colortheme">
      <a:dk1>
        <a:srgbClr val="000000"/>
      </a:dk1>
      <a:lt1>
        <a:srgbClr val="FFFFFF"/>
      </a:lt1>
      <a:dk2>
        <a:srgbClr val="424242"/>
      </a:dk2>
      <a:lt2>
        <a:srgbClr val="F3F0ED"/>
      </a:lt2>
      <a:accent1>
        <a:srgbClr val="FFDA00"/>
      </a:accent1>
      <a:accent2>
        <a:srgbClr val="F6A500"/>
      </a:accent2>
      <a:accent3>
        <a:srgbClr val="6BBBAE"/>
      </a:accent3>
      <a:accent4>
        <a:srgbClr val="00B5E2"/>
      </a:accent4>
      <a:accent5>
        <a:srgbClr val="003057"/>
      </a:accent5>
      <a:accent6>
        <a:srgbClr val="797979"/>
      </a:accent6>
      <a:hlink>
        <a:srgbClr val="003057"/>
      </a:hlink>
      <a:folHlink>
        <a:srgbClr val="385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255AA25BAEB4397D6442F11014C54" ma:contentTypeVersion="2" ma:contentTypeDescription="Create a new document." ma:contentTypeScope="" ma:versionID="767896d95eac1660385e0e4b0989012e">
  <xsd:schema xmlns:xsd="http://www.w3.org/2001/XMLSchema" xmlns:xs="http://www.w3.org/2001/XMLSchema" xmlns:p="http://schemas.microsoft.com/office/2006/metadata/properties" xmlns:ns2="a4aeb4cd-cd70-44ad-b05e-d90b7774ef9e" targetNamespace="http://schemas.microsoft.com/office/2006/metadata/properties" ma:root="true" ma:fieldsID="af3c0c5dd581997eeb6870eb26ad494c" ns2:_="">
    <xsd:import namespace="a4aeb4cd-cd70-44ad-b05e-d90b7774e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b4cd-cd70-44ad-b05e-d90b7774e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97649-D740-448F-8CB9-48674266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b4cd-cd70-44ad-b05e-d90b7774e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2E760-4471-4B32-AE23-B8C756D159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aeb4cd-cd70-44ad-b05e-d90b7774ef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193104-BE24-4B18-B520-B1524FB39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EF2F4-50C0-4B76-A5E1-5E31CD1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Univaasa document template</Template>
  <TotalTime>0</TotalTime>
  <Pages>2</Pages>
  <Words>460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 Certifikation produktion</vt:lpstr>
    </vt:vector>
  </TitlesOfParts>
  <Company>Idékällan</Company>
  <LinksUpToDate>false</LinksUpToDate>
  <CharactersWithSpaces>4289</CharactersWithSpaces>
  <SharedDoc>false</SharedDoc>
  <HLinks>
    <vt:vector size="30" baseType="variant">
      <vt:variant>
        <vt:i4>196646</vt:i4>
      </vt:variant>
      <vt:variant>
        <vt:i4>6959</vt:i4>
      </vt:variant>
      <vt:variant>
        <vt:i4>1025</vt:i4>
      </vt:variant>
      <vt:variant>
        <vt:i4>1</vt:i4>
      </vt:variant>
      <vt:variant>
        <vt:lpwstr>BULLET KOLMIO</vt:lpwstr>
      </vt:variant>
      <vt:variant>
        <vt:lpwstr/>
      </vt:variant>
      <vt:variant>
        <vt:i4>4064009</vt:i4>
      </vt:variant>
      <vt:variant>
        <vt:i4>-1</vt:i4>
      </vt:variant>
      <vt:variant>
        <vt:i4>2051</vt:i4>
      </vt:variant>
      <vt:variant>
        <vt:i4>1</vt:i4>
      </vt:variant>
      <vt:variant>
        <vt:lpwstr>alustapitäen-logo</vt:lpwstr>
      </vt:variant>
      <vt:variant>
        <vt:lpwstr/>
      </vt:variant>
      <vt:variant>
        <vt:i4>4064009</vt:i4>
      </vt:variant>
      <vt:variant>
        <vt:i4>-1</vt:i4>
      </vt:variant>
      <vt:variant>
        <vt:i4>2053</vt:i4>
      </vt:variant>
      <vt:variant>
        <vt:i4>1</vt:i4>
      </vt:variant>
      <vt:variant>
        <vt:lpwstr>alustapitäen-logo</vt:lpwstr>
      </vt:variant>
      <vt:variant>
        <vt:lpwstr/>
      </vt:variant>
      <vt:variant>
        <vt:i4>1507343</vt:i4>
      </vt:variant>
      <vt:variant>
        <vt:i4>-1</vt:i4>
      </vt:variant>
      <vt:variant>
        <vt:i4>2055</vt:i4>
      </vt:variant>
      <vt:variant>
        <vt:i4>1</vt:i4>
      </vt:variant>
      <vt:variant>
        <vt:lpwstr>footteri</vt:lpwstr>
      </vt:variant>
      <vt:variant>
        <vt:lpwstr/>
      </vt:variant>
      <vt:variant>
        <vt:i4>1507343</vt:i4>
      </vt:variant>
      <vt:variant>
        <vt:i4>-1</vt:i4>
      </vt:variant>
      <vt:variant>
        <vt:i4>2056</vt:i4>
      </vt:variant>
      <vt:variant>
        <vt:i4>1</vt:i4>
      </vt:variant>
      <vt:variant>
        <vt:lpwstr>footteri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 Certifikation produktion</dc:title>
  <dc:subject/>
  <dc:creator>Maria Hällund</dc:creator>
  <cp:keywords/>
  <cp:lastModifiedBy>Minna Kari</cp:lastModifiedBy>
  <cp:revision>3</cp:revision>
  <cp:lastPrinted>2020-03-03T11:21:00Z</cp:lastPrinted>
  <dcterms:created xsi:type="dcterms:W3CDTF">2022-02-14T20:05:00Z</dcterms:created>
  <dcterms:modified xsi:type="dcterms:W3CDTF">2022-02-14T22:09:00Z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0x0101006BC255AA25BAEB4397D6442F11014C54</vt:lpwstr>
  </property>
</Properties>
</file>